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02" w:rsidRDefault="00A10702" w:rsidP="00F6518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ПРЕДЛОГ</w:t>
      </w:r>
    </w:p>
    <w:p w:rsidR="00F6518D" w:rsidRPr="0026186D" w:rsidRDefault="00F6518D" w:rsidP="00F6518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26186D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26186D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 xml:space="preserve">, број 6/2019), </w:t>
      </w:r>
      <w:r w:rsidR="0068047C">
        <w:rPr>
          <w:rFonts w:ascii="Tahoma" w:hAnsi="Tahoma" w:cs="Tahoma"/>
          <w:sz w:val="20"/>
          <w:szCs w:val="20"/>
          <w:lang w:val="ru-RU"/>
        </w:rPr>
        <w:t>Скупштина општине Нови Бечеј на</w:t>
      </w:r>
      <w:r w:rsidR="0068047C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A10702">
        <w:rPr>
          <w:rFonts w:ascii="Tahoma" w:hAnsi="Tahoma" w:cs="Tahoma"/>
          <w:sz w:val="20"/>
          <w:szCs w:val="20"/>
          <w:lang w:val="sr-Cyrl-RS"/>
        </w:rPr>
        <w:t>___</w:t>
      </w:r>
      <w:r w:rsidR="0068047C">
        <w:rPr>
          <w:rFonts w:ascii="Tahoma" w:hAnsi="Tahoma" w:cs="Tahoma"/>
          <w:sz w:val="20"/>
          <w:szCs w:val="20"/>
          <w:lang w:val="sr-Cyrl-RS"/>
        </w:rPr>
        <w:t>.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седници одржаној дана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A10702">
        <w:rPr>
          <w:rFonts w:ascii="Tahoma" w:hAnsi="Tahoma" w:cs="Tahoma"/>
          <w:sz w:val="20"/>
          <w:szCs w:val="20"/>
          <w:lang w:val="sr-Cyrl-RS"/>
        </w:rPr>
        <w:t>____</w:t>
      </w:r>
      <w:r w:rsidR="0068047C">
        <w:rPr>
          <w:rFonts w:ascii="Tahoma" w:hAnsi="Tahoma" w:cs="Tahoma"/>
          <w:sz w:val="20"/>
          <w:szCs w:val="20"/>
          <w:lang w:val="sr-Cyrl-RS"/>
        </w:rPr>
        <w:t>.</w:t>
      </w:r>
      <w:r w:rsidR="00A10702">
        <w:rPr>
          <w:rFonts w:ascii="Tahoma" w:hAnsi="Tahoma" w:cs="Tahoma"/>
          <w:sz w:val="20"/>
          <w:szCs w:val="20"/>
          <w:lang w:val="sr-Cyrl-RS"/>
        </w:rPr>
        <w:t>2023</w:t>
      </w:r>
      <w:r w:rsidR="0089147F">
        <w:rPr>
          <w:rFonts w:ascii="Tahoma" w:hAnsi="Tahoma" w:cs="Tahoma"/>
          <w:sz w:val="20"/>
          <w:szCs w:val="20"/>
          <w:lang w:val="sr-Cyrl-RS"/>
        </w:rPr>
        <w:t>.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F6518D" w:rsidRDefault="00F6518D" w:rsidP="00F6518D">
      <w:pPr>
        <w:spacing w:after="0" w:line="240" w:lineRule="auto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3B5D8D" w:rsidRPr="003B5D8D" w:rsidRDefault="003B5D8D" w:rsidP="00F6518D">
      <w:pPr>
        <w:spacing w:after="0" w:line="240" w:lineRule="auto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F6518D" w:rsidRPr="0026186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F6518D" w:rsidRPr="0026186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>о давању сагласности на Извештај о раду и Финансијски извештај</w:t>
      </w:r>
    </w:p>
    <w:p w:rsidR="00F6518D" w:rsidRPr="0026186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>Дома културе</w:t>
      </w:r>
      <w:r w:rsidRPr="0026186D">
        <w:rPr>
          <w:rFonts w:ascii="Tahoma" w:hAnsi="Tahoma" w:cs="Tahoma"/>
          <w:b/>
          <w:sz w:val="20"/>
          <w:szCs w:val="20"/>
        </w:rPr>
        <w:t xml:space="preserve"> општине</w:t>
      </w:r>
      <w:r w:rsidRPr="0026186D">
        <w:rPr>
          <w:rFonts w:ascii="Tahoma" w:hAnsi="Tahoma" w:cs="Tahoma"/>
          <w:b/>
          <w:sz w:val="20"/>
          <w:szCs w:val="20"/>
          <w:lang w:val="ru-RU"/>
        </w:rPr>
        <w:t xml:space="preserve"> Нови Бечеј за </w:t>
      </w:r>
      <w:r w:rsidRPr="0026186D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  <w:lang w:val="sr-Cyrl-RS"/>
        </w:rPr>
        <w:t>2</w:t>
      </w:r>
      <w:r w:rsidR="00A10702">
        <w:rPr>
          <w:rFonts w:ascii="Tahoma" w:hAnsi="Tahoma" w:cs="Tahoma"/>
          <w:b/>
          <w:sz w:val="20"/>
          <w:szCs w:val="20"/>
          <w:lang w:val="sr-Cyrl-RS"/>
        </w:rPr>
        <w:t>2</w:t>
      </w:r>
      <w:r w:rsidRPr="0026186D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F6518D" w:rsidRPr="0026186D" w:rsidRDefault="00F6518D" w:rsidP="00F6518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6518D" w:rsidRPr="0026186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Latn-CS"/>
        </w:rPr>
      </w:pPr>
      <w:r w:rsidRPr="0026186D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F6518D" w:rsidRPr="0026186D" w:rsidRDefault="00F6518D" w:rsidP="00F6518D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 на Извештај о раду и Финансијски извештај Дома културе општине Нови Бечеј за </w:t>
      </w:r>
      <w:r w:rsidRPr="0026186D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  <w:lang w:val="sr-Cyrl-RS"/>
        </w:rPr>
        <w:t>2</w:t>
      </w:r>
      <w:r w:rsidR="00A10702">
        <w:rPr>
          <w:rFonts w:ascii="Tahoma" w:hAnsi="Tahoma" w:cs="Tahoma"/>
          <w:sz w:val="20"/>
          <w:szCs w:val="20"/>
          <w:lang w:val="sr-Cyrl-RS"/>
        </w:rPr>
        <w:t>2</w:t>
      </w:r>
      <w:r w:rsidRPr="0026186D">
        <w:rPr>
          <w:rFonts w:ascii="Tahoma" w:hAnsi="Tahoma" w:cs="Tahoma"/>
          <w:sz w:val="20"/>
          <w:szCs w:val="20"/>
          <w:lang w:val="ru-RU"/>
        </w:rPr>
        <w:t>. годину, који је усвојио Упр</w:t>
      </w:r>
      <w:r w:rsidRPr="0026186D">
        <w:rPr>
          <w:rFonts w:ascii="Tahoma" w:hAnsi="Tahoma" w:cs="Tahoma"/>
          <w:sz w:val="20"/>
          <w:szCs w:val="20"/>
          <w:lang w:val="sr-Cyrl-RS"/>
        </w:rPr>
        <w:t>а</w:t>
      </w:r>
      <w:r w:rsidRPr="0026186D">
        <w:rPr>
          <w:rFonts w:ascii="Tahoma" w:hAnsi="Tahoma" w:cs="Tahoma"/>
          <w:sz w:val="20"/>
          <w:szCs w:val="20"/>
          <w:lang w:val="ru-RU"/>
        </w:rPr>
        <w:t xml:space="preserve">вни одбор установе на седници одржаној дана </w:t>
      </w:r>
      <w:r w:rsidR="00A10702">
        <w:rPr>
          <w:rFonts w:ascii="Tahoma" w:hAnsi="Tahoma" w:cs="Tahoma"/>
          <w:sz w:val="20"/>
          <w:szCs w:val="20"/>
        </w:rPr>
        <w:t>2</w:t>
      </w:r>
      <w:r w:rsidR="00A10702">
        <w:rPr>
          <w:rFonts w:ascii="Tahoma" w:hAnsi="Tahoma" w:cs="Tahoma"/>
          <w:sz w:val="20"/>
          <w:szCs w:val="20"/>
          <w:lang w:val="sr-Cyrl-RS"/>
        </w:rPr>
        <w:t>4</w:t>
      </w:r>
      <w:r w:rsidR="00A10702">
        <w:rPr>
          <w:rFonts w:ascii="Tahoma" w:hAnsi="Tahoma" w:cs="Tahoma"/>
          <w:sz w:val="20"/>
          <w:szCs w:val="20"/>
        </w:rPr>
        <w:t>.02.202</w:t>
      </w:r>
      <w:r w:rsidR="00A10702">
        <w:rPr>
          <w:rFonts w:ascii="Tahoma" w:hAnsi="Tahoma" w:cs="Tahoma"/>
          <w:sz w:val="20"/>
          <w:szCs w:val="20"/>
          <w:lang w:val="sr-Cyrl-RS"/>
        </w:rPr>
        <w:t>3</w:t>
      </w:r>
      <w:r w:rsidRPr="0026186D">
        <w:rPr>
          <w:rFonts w:ascii="Tahoma" w:hAnsi="Tahoma" w:cs="Tahoma"/>
          <w:sz w:val="20"/>
          <w:szCs w:val="20"/>
          <w:lang w:val="ru-RU"/>
        </w:rPr>
        <w:t>. г</w:t>
      </w:r>
      <w:r w:rsidRPr="0026186D">
        <w:rPr>
          <w:rFonts w:ascii="Tahoma" w:hAnsi="Tahoma" w:cs="Tahoma"/>
          <w:sz w:val="20"/>
          <w:szCs w:val="20"/>
          <w:lang w:val="sr-Latn-CS"/>
        </w:rPr>
        <w:t>o</w:t>
      </w:r>
      <w:r w:rsidRPr="0026186D">
        <w:rPr>
          <w:rFonts w:ascii="Tahoma" w:hAnsi="Tahoma" w:cs="Tahoma"/>
          <w:sz w:val="20"/>
          <w:szCs w:val="20"/>
          <w:lang w:val="ru-RU"/>
        </w:rPr>
        <w:t>дине</w:t>
      </w:r>
      <w:r w:rsidRPr="0026186D">
        <w:rPr>
          <w:rFonts w:ascii="Tahoma" w:hAnsi="Tahoma" w:cs="Tahoma"/>
          <w:sz w:val="20"/>
          <w:szCs w:val="20"/>
          <w:lang w:val="sr-Latn-CS"/>
        </w:rPr>
        <w:t>.</w:t>
      </w:r>
    </w:p>
    <w:p w:rsidR="00F6518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3B5D8D" w:rsidRPr="003B5D8D" w:rsidRDefault="003B5D8D" w:rsidP="00F6518D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F6518D" w:rsidRPr="0026186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26186D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F6518D" w:rsidRPr="0026186D" w:rsidRDefault="00F6518D" w:rsidP="00F6518D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26186D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26186D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26186D">
        <w:rPr>
          <w:rFonts w:ascii="Tahoma" w:hAnsi="Tahoma" w:cs="Tahoma"/>
          <w:sz w:val="20"/>
          <w:szCs w:val="20"/>
          <w:lang w:val="ru-RU"/>
        </w:rPr>
        <w:t>.</w:t>
      </w:r>
    </w:p>
    <w:p w:rsidR="00F6518D" w:rsidRPr="0026186D" w:rsidRDefault="00F6518D" w:rsidP="00F6518D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F6518D" w:rsidRPr="0026186D" w:rsidRDefault="00F6518D" w:rsidP="00F6518D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26186D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F6518D" w:rsidRPr="0026186D" w:rsidRDefault="00F6518D" w:rsidP="00F6518D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F6518D" w:rsidRPr="0026186D" w:rsidRDefault="00A10702" w:rsidP="00F6518D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F6518D" w:rsidRPr="0026186D">
        <w:rPr>
          <w:rFonts w:ascii="Tahoma" w:hAnsi="Tahoma" w:cs="Tahoma"/>
          <w:sz w:val="20"/>
          <w:szCs w:val="20"/>
          <w:lang w:val="ru-RU"/>
        </w:rPr>
        <w:t xml:space="preserve"> 02-</w:t>
      </w:r>
      <w:r w:rsidR="00F6518D">
        <w:rPr>
          <w:rFonts w:ascii="Tahoma" w:hAnsi="Tahoma" w:cs="Tahoma"/>
          <w:sz w:val="20"/>
          <w:szCs w:val="20"/>
        </w:rPr>
        <w:t>400</w:t>
      </w:r>
      <w:r w:rsidR="00F6518D" w:rsidRPr="0026186D">
        <w:rPr>
          <w:rFonts w:ascii="Tahoma" w:hAnsi="Tahoma" w:cs="Tahoma"/>
          <w:sz w:val="20"/>
          <w:szCs w:val="20"/>
          <w:lang w:val="sr-Latn-CS"/>
        </w:rPr>
        <w:t>-</w:t>
      </w:r>
      <w:r w:rsidR="00F6518D">
        <w:rPr>
          <w:rFonts w:ascii="Tahoma" w:hAnsi="Tahoma" w:cs="Tahoma"/>
          <w:sz w:val="20"/>
          <w:szCs w:val="20"/>
          <w:lang w:val="sr-Cyrl-RS"/>
        </w:rPr>
        <w:t>1</w:t>
      </w:r>
      <w:r>
        <w:rPr>
          <w:rFonts w:ascii="Tahoma" w:hAnsi="Tahoma" w:cs="Tahoma"/>
          <w:sz w:val="20"/>
          <w:szCs w:val="20"/>
          <w:lang w:val="sr-Cyrl-RS"/>
        </w:rPr>
        <w:t>8</w:t>
      </w:r>
      <w:r w:rsidR="00F6518D" w:rsidRPr="0026186D">
        <w:rPr>
          <w:rFonts w:ascii="Tahoma" w:hAnsi="Tahoma" w:cs="Tahoma"/>
          <w:sz w:val="20"/>
          <w:szCs w:val="20"/>
          <w:lang w:val="ru-RU"/>
        </w:rPr>
        <w:t>/20</w:t>
      </w:r>
      <w:r w:rsidR="00F6518D" w:rsidRPr="0026186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  <w:t xml:space="preserve">              </w:t>
      </w:r>
      <w:r w:rsidR="00F6518D" w:rsidRPr="0026186D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F6518D" w:rsidRPr="0026186D" w:rsidRDefault="00F6518D" w:rsidP="00F6518D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26186D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A10702">
        <w:rPr>
          <w:rFonts w:ascii="Tahoma" w:hAnsi="Tahoma" w:cs="Tahoma"/>
          <w:sz w:val="20"/>
          <w:szCs w:val="20"/>
          <w:lang w:val="sr-Cyrl-RS"/>
        </w:rPr>
        <w:t>___</w:t>
      </w:r>
      <w:r w:rsidR="0068047C">
        <w:rPr>
          <w:rFonts w:ascii="Tahoma" w:hAnsi="Tahoma" w:cs="Tahoma"/>
          <w:sz w:val="20"/>
          <w:szCs w:val="20"/>
          <w:lang w:val="sr-Cyrl-RS"/>
        </w:rPr>
        <w:t>.</w:t>
      </w:r>
      <w:r w:rsidR="00A10702">
        <w:rPr>
          <w:rFonts w:ascii="Tahoma" w:hAnsi="Tahoma" w:cs="Tahoma"/>
          <w:sz w:val="20"/>
          <w:szCs w:val="20"/>
          <w:lang w:val="sr-Cyrl-RS"/>
        </w:rPr>
        <w:t>2023</w:t>
      </w:r>
      <w:r w:rsidRPr="0026186D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</w:r>
      <w:r w:rsidR="0089147F">
        <w:rPr>
          <w:rFonts w:ascii="Tahoma" w:hAnsi="Tahoma" w:cs="Tahoma"/>
          <w:sz w:val="20"/>
          <w:szCs w:val="20"/>
          <w:lang w:val="sr-Cyrl-RS"/>
        </w:rPr>
        <w:tab/>
        <w:t xml:space="preserve">   </w:t>
      </w:r>
      <w:r w:rsidRPr="0026186D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F6518D" w:rsidRDefault="00F6518D" w:rsidP="00F6518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26186D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</w:r>
      <w:r w:rsidRPr="0026186D">
        <w:rPr>
          <w:rFonts w:ascii="Tahoma" w:hAnsi="Tahoma" w:cs="Tahoma"/>
          <w:sz w:val="20"/>
          <w:szCs w:val="20"/>
          <w:lang w:val="sr-Cyrl-CS"/>
        </w:rPr>
        <w:tab/>
        <w:t xml:space="preserve">   Милован Баштовано</w:t>
      </w:r>
      <w:r w:rsidRPr="0026186D">
        <w:rPr>
          <w:rFonts w:ascii="Tahoma" w:hAnsi="Tahoma" w:cs="Tahoma"/>
          <w:sz w:val="20"/>
          <w:szCs w:val="20"/>
          <w:lang w:val="sr-Cyrl-RS"/>
        </w:rPr>
        <w:t>в</w:t>
      </w:r>
      <w:r w:rsidR="003B5D8D">
        <w:rPr>
          <w:rFonts w:ascii="Tahoma" w:hAnsi="Tahoma" w:cs="Tahoma"/>
          <w:sz w:val="20"/>
          <w:szCs w:val="20"/>
          <w:lang w:val="sr-Cyrl-RS"/>
        </w:rPr>
        <w:t xml:space="preserve"> </w:t>
      </w:r>
      <w:bookmarkStart w:id="0" w:name="_GoBack"/>
      <w:bookmarkEnd w:id="0"/>
    </w:p>
    <w:p w:rsidR="000A5254" w:rsidRDefault="000A5254"/>
    <w:sectPr w:rsidR="000A5254" w:rsidSect="00E215CB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8D"/>
    <w:rsid w:val="0000177A"/>
    <w:rsid w:val="000A5254"/>
    <w:rsid w:val="003B5D8D"/>
    <w:rsid w:val="0068047C"/>
    <w:rsid w:val="006850C9"/>
    <w:rsid w:val="0089147F"/>
    <w:rsid w:val="00A10702"/>
    <w:rsid w:val="00E215CB"/>
    <w:rsid w:val="00F6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8D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8D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34946-AE68-49CF-84A2-655000BE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2023-03-16T13:05:00Z</cp:lastPrinted>
  <dcterms:created xsi:type="dcterms:W3CDTF">2023-03-16T13:05:00Z</dcterms:created>
  <dcterms:modified xsi:type="dcterms:W3CDTF">2023-03-16T13:05:00Z</dcterms:modified>
</cp:coreProperties>
</file>