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0F0" w:rsidRDefault="001500F0" w:rsidP="003036B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  <w:lang w:val="ru-RU"/>
        </w:rPr>
        <w:t>ПРЕДЛОГ</w:t>
      </w:r>
    </w:p>
    <w:p w:rsidR="003036B5" w:rsidRPr="007257AF" w:rsidRDefault="003036B5" w:rsidP="003036B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973BA">
        <w:rPr>
          <w:rFonts w:ascii="Tahoma" w:hAnsi="Tahoma" w:cs="Tahoma"/>
          <w:sz w:val="20"/>
          <w:szCs w:val="20"/>
          <w:lang w:val="ru-RU"/>
        </w:rPr>
        <w:t xml:space="preserve">На основу члана 40. </w:t>
      </w:r>
      <w:r w:rsidRPr="005973BA">
        <w:rPr>
          <w:rFonts w:ascii="Tahoma" w:hAnsi="Tahoma" w:cs="Tahoma"/>
          <w:sz w:val="20"/>
          <w:szCs w:val="20"/>
          <w:lang w:val="sr-Cyrl-CS"/>
        </w:rPr>
        <w:t>став 1. тачка 54.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Статута Општине Нови Бечеј (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>Службени лист општине Нови Бечеј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 xml:space="preserve">, број 6/2019), Скупштина општине Нови Бечеј на </w:t>
      </w:r>
      <w:r w:rsidR="001500F0">
        <w:rPr>
          <w:rFonts w:ascii="Tahoma" w:hAnsi="Tahoma" w:cs="Tahoma"/>
          <w:sz w:val="20"/>
          <w:szCs w:val="20"/>
          <w:lang w:val="sr-Cyrl-RS"/>
        </w:rPr>
        <w:t>____</w:t>
      </w:r>
      <w:r w:rsidR="00F626B5">
        <w:rPr>
          <w:rFonts w:ascii="Tahoma" w:hAnsi="Tahoma" w:cs="Tahoma"/>
          <w:sz w:val="20"/>
          <w:szCs w:val="20"/>
          <w:lang w:val="sr-Cyrl-RS"/>
        </w:rPr>
        <w:t xml:space="preserve">. </w:t>
      </w:r>
      <w:r w:rsidRPr="005973BA">
        <w:rPr>
          <w:rFonts w:ascii="Tahoma" w:hAnsi="Tahoma" w:cs="Tahoma"/>
          <w:sz w:val="20"/>
          <w:szCs w:val="20"/>
          <w:lang w:val="ru-RU"/>
        </w:rPr>
        <w:t>седници одржаној дана</w:t>
      </w:r>
      <w:r w:rsidRPr="005973BA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1500F0">
        <w:rPr>
          <w:rFonts w:ascii="Tahoma" w:hAnsi="Tahoma" w:cs="Tahoma"/>
          <w:sz w:val="20"/>
          <w:szCs w:val="20"/>
          <w:lang w:val="sr-Cyrl-RS"/>
        </w:rPr>
        <w:t>____</w:t>
      </w:r>
      <w:r w:rsidR="00F626B5">
        <w:rPr>
          <w:rFonts w:ascii="Tahoma" w:hAnsi="Tahoma" w:cs="Tahoma"/>
          <w:sz w:val="20"/>
          <w:szCs w:val="20"/>
          <w:lang w:val="sr-Cyrl-RS"/>
        </w:rPr>
        <w:t>.</w:t>
      </w:r>
      <w:r w:rsidR="001500F0">
        <w:rPr>
          <w:rFonts w:ascii="Tahoma" w:hAnsi="Tahoma" w:cs="Tahoma"/>
          <w:sz w:val="20"/>
          <w:szCs w:val="20"/>
          <w:lang w:val="sr-Cyrl-RS"/>
        </w:rPr>
        <w:t>2023</w:t>
      </w:r>
      <w:r w:rsidR="00D405BA">
        <w:rPr>
          <w:rFonts w:ascii="Tahoma" w:hAnsi="Tahoma" w:cs="Tahoma"/>
          <w:sz w:val="20"/>
          <w:szCs w:val="20"/>
          <w:lang w:val="sr-Cyrl-RS"/>
        </w:rPr>
        <w:t xml:space="preserve">. 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године, донела је </w:t>
      </w:r>
    </w:p>
    <w:p w:rsidR="003036B5" w:rsidRPr="005973BA" w:rsidRDefault="003036B5" w:rsidP="003036B5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 xml:space="preserve">Р Е Ш Е Њ Е </w:t>
      </w:r>
    </w:p>
    <w:p w:rsidR="003036B5" w:rsidRPr="005973BA" w:rsidRDefault="003036B5" w:rsidP="003036B5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 xml:space="preserve">о давању сагласности на Извештај о </w:t>
      </w:r>
      <w:r w:rsidR="001500F0">
        <w:rPr>
          <w:rFonts w:ascii="Tahoma" w:hAnsi="Tahoma" w:cs="Tahoma"/>
          <w:b/>
          <w:sz w:val="20"/>
          <w:szCs w:val="20"/>
          <w:lang w:val="ru-RU"/>
        </w:rPr>
        <w:t>реализацији Програма пословања</w:t>
      </w:r>
    </w:p>
    <w:p w:rsidR="003036B5" w:rsidRPr="005973BA" w:rsidRDefault="003036B5" w:rsidP="003036B5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 xml:space="preserve">Завода за заштиту споменика културе Зрењанин за </w:t>
      </w:r>
      <w:r w:rsidRPr="005973BA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  <w:lang w:val="sr-Cyrl-RS"/>
        </w:rPr>
        <w:t>2</w:t>
      </w:r>
      <w:r w:rsidR="001500F0">
        <w:rPr>
          <w:rFonts w:ascii="Tahoma" w:hAnsi="Tahoma" w:cs="Tahoma"/>
          <w:b/>
          <w:sz w:val="20"/>
          <w:szCs w:val="20"/>
          <w:lang w:val="sr-Cyrl-RS"/>
        </w:rPr>
        <w:t>2</w:t>
      </w:r>
      <w:r w:rsidRPr="005973BA">
        <w:rPr>
          <w:rFonts w:ascii="Tahoma" w:hAnsi="Tahoma" w:cs="Tahoma"/>
          <w:b/>
          <w:sz w:val="20"/>
          <w:szCs w:val="20"/>
          <w:lang w:val="ru-RU"/>
        </w:rPr>
        <w:t>. годину</w:t>
      </w:r>
    </w:p>
    <w:p w:rsidR="003036B5" w:rsidRPr="005973BA" w:rsidRDefault="003036B5" w:rsidP="003036B5">
      <w:pPr>
        <w:spacing w:after="0" w:line="240" w:lineRule="auto"/>
        <w:rPr>
          <w:rFonts w:ascii="Tahoma" w:hAnsi="Tahoma" w:cs="Tahoma"/>
          <w:b/>
          <w:sz w:val="20"/>
          <w:szCs w:val="20"/>
          <w:lang w:val="en-US"/>
        </w:rPr>
      </w:pPr>
    </w:p>
    <w:p w:rsidR="003036B5" w:rsidRPr="005973BA" w:rsidRDefault="003036B5" w:rsidP="003036B5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en-GB"/>
        </w:rPr>
      </w:pPr>
      <w:r w:rsidRPr="005973BA">
        <w:rPr>
          <w:rFonts w:ascii="Tahoma" w:hAnsi="Tahoma" w:cs="Tahoma"/>
          <w:b/>
          <w:sz w:val="20"/>
          <w:szCs w:val="20"/>
          <w:lang w:val="en-GB"/>
        </w:rPr>
        <w:t>I</w:t>
      </w:r>
    </w:p>
    <w:p w:rsidR="003036B5" w:rsidRPr="005973BA" w:rsidRDefault="003036B5" w:rsidP="003036B5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>ДАЈЕ СЕ САГЛАСНОСТ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на </w:t>
      </w:r>
      <w:r w:rsidR="001500F0" w:rsidRPr="001500F0">
        <w:rPr>
          <w:rFonts w:ascii="Tahoma" w:hAnsi="Tahoma" w:cs="Tahoma"/>
          <w:sz w:val="20"/>
          <w:szCs w:val="20"/>
          <w:lang w:val="ru-RU"/>
        </w:rPr>
        <w:t xml:space="preserve">Извештај о реализацији Програма пословања 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Завода за заштиту споменика културе Зрењанин за </w:t>
      </w:r>
      <w:r w:rsidRPr="005973BA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  <w:lang w:val="sr-Cyrl-RS"/>
        </w:rPr>
        <w:t>2</w:t>
      </w:r>
      <w:r w:rsidR="001500F0">
        <w:rPr>
          <w:rFonts w:ascii="Tahoma" w:hAnsi="Tahoma" w:cs="Tahoma"/>
          <w:sz w:val="20"/>
          <w:szCs w:val="20"/>
          <w:lang w:val="sr-Cyrl-RS"/>
        </w:rPr>
        <w:t>2</w:t>
      </w:r>
      <w:r w:rsidRPr="005973BA">
        <w:rPr>
          <w:rFonts w:ascii="Tahoma" w:hAnsi="Tahoma" w:cs="Tahoma"/>
          <w:sz w:val="20"/>
          <w:szCs w:val="20"/>
          <w:lang w:val="ru-RU"/>
        </w:rPr>
        <w:t>. годину који је усвојио Упр</w:t>
      </w:r>
      <w:r w:rsidRPr="005973BA">
        <w:rPr>
          <w:rFonts w:ascii="Tahoma" w:hAnsi="Tahoma" w:cs="Tahoma"/>
          <w:sz w:val="20"/>
          <w:szCs w:val="20"/>
          <w:lang w:val="sr-Cyrl-RS"/>
        </w:rPr>
        <w:t>а</w:t>
      </w:r>
      <w:r w:rsidRPr="005973BA">
        <w:rPr>
          <w:rFonts w:ascii="Tahoma" w:hAnsi="Tahoma" w:cs="Tahoma"/>
          <w:sz w:val="20"/>
          <w:szCs w:val="20"/>
          <w:lang w:val="ru-RU"/>
        </w:rPr>
        <w:t>вни одбор</w:t>
      </w:r>
      <w:r w:rsidR="00D405BA" w:rsidRPr="00D405BA">
        <w:t xml:space="preserve"> </w:t>
      </w:r>
      <w:r w:rsidR="00D405BA" w:rsidRPr="00D405BA">
        <w:rPr>
          <w:rFonts w:ascii="Tahoma" w:hAnsi="Tahoma" w:cs="Tahoma"/>
          <w:sz w:val="20"/>
          <w:szCs w:val="20"/>
          <w:lang w:val="ru-RU"/>
        </w:rPr>
        <w:t>Завода за заштиту споменика културе Зрењанин</w:t>
      </w:r>
      <w:r w:rsidR="00D405BA">
        <w:rPr>
          <w:rFonts w:ascii="Tahoma" w:hAnsi="Tahoma" w:cs="Tahoma"/>
          <w:sz w:val="20"/>
          <w:szCs w:val="20"/>
          <w:lang w:val="ru-RU"/>
        </w:rPr>
        <w:t>,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на</w:t>
      </w:r>
      <w:r w:rsidR="00D405BA">
        <w:rPr>
          <w:rFonts w:ascii="Tahoma" w:hAnsi="Tahoma" w:cs="Tahoma"/>
          <w:sz w:val="20"/>
          <w:szCs w:val="20"/>
          <w:lang w:val="ru-RU"/>
        </w:rPr>
        <w:t xml:space="preserve"> </w:t>
      </w:r>
      <w:r>
        <w:rPr>
          <w:rFonts w:ascii="Tahoma" w:hAnsi="Tahoma" w:cs="Tahoma"/>
          <w:sz w:val="20"/>
          <w:szCs w:val="20"/>
          <w:lang w:val="ru-RU"/>
        </w:rPr>
        <w:t xml:space="preserve"> седници одржаној дана </w:t>
      </w:r>
      <w:r>
        <w:rPr>
          <w:rFonts w:ascii="Tahoma" w:hAnsi="Tahoma" w:cs="Tahoma"/>
          <w:sz w:val="20"/>
          <w:szCs w:val="20"/>
        </w:rPr>
        <w:t>21</w:t>
      </w:r>
      <w:r>
        <w:rPr>
          <w:rFonts w:ascii="Tahoma" w:hAnsi="Tahoma" w:cs="Tahoma"/>
          <w:sz w:val="20"/>
          <w:szCs w:val="20"/>
          <w:lang w:val="ru-RU"/>
        </w:rPr>
        <w:t>.02.202</w:t>
      </w:r>
      <w:r w:rsidR="001500F0">
        <w:rPr>
          <w:rFonts w:ascii="Tahoma" w:hAnsi="Tahoma" w:cs="Tahoma"/>
          <w:sz w:val="20"/>
          <w:szCs w:val="20"/>
          <w:lang w:val="sr-Cyrl-RS"/>
        </w:rPr>
        <w:t>3</w:t>
      </w:r>
      <w:r w:rsidRPr="005973BA">
        <w:rPr>
          <w:rFonts w:ascii="Tahoma" w:hAnsi="Tahoma" w:cs="Tahoma"/>
          <w:sz w:val="20"/>
          <w:szCs w:val="20"/>
          <w:lang w:val="ru-RU"/>
        </w:rPr>
        <w:t>. године</w:t>
      </w:r>
      <w:r w:rsidRPr="005973BA">
        <w:rPr>
          <w:rFonts w:ascii="Tahoma" w:hAnsi="Tahoma" w:cs="Tahoma"/>
          <w:sz w:val="20"/>
          <w:szCs w:val="20"/>
          <w:lang w:val="sr-Latn-CS"/>
        </w:rPr>
        <w:t>.</w:t>
      </w:r>
    </w:p>
    <w:p w:rsidR="003036B5" w:rsidRPr="005973BA" w:rsidRDefault="003036B5" w:rsidP="003036B5">
      <w:pPr>
        <w:tabs>
          <w:tab w:val="left" w:pos="8070"/>
        </w:tabs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  <w:r w:rsidRPr="005973BA">
        <w:rPr>
          <w:rFonts w:ascii="Tahoma" w:hAnsi="Tahoma" w:cs="Tahoma"/>
          <w:sz w:val="20"/>
          <w:szCs w:val="20"/>
          <w:lang w:val="sr-Cyrl-CS"/>
        </w:rPr>
        <w:tab/>
      </w:r>
    </w:p>
    <w:p w:rsidR="003036B5" w:rsidRPr="005973BA" w:rsidRDefault="003036B5" w:rsidP="003036B5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en-GB"/>
        </w:rPr>
      </w:pPr>
      <w:r w:rsidRPr="005973BA">
        <w:rPr>
          <w:rFonts w:ascii="Tahoma" w:hAnsi="Tahoma" w:cs="Tahoma"/>
          <w:b/>
          <w:sz w:val="20"/>
          <w:szCs w:val="20"/>
          <w:lang w:val="en-GB"/>
        </w:rPr>
        <w:t>II</w:t>
      </w:r>
    </w:p>
    <w:p w:rsidR="003036B5" w:rsidRPr="005973BA" w:rsidRDefault="003036B5" w:rsidP="003036B5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5973BA">
        <w:rPr>
          <w:rFonts w:ascii="Tahoma" w:hAnsi="Tahoma" w:cs="Tahoma"/>
          <w:sz w:val="20"/>
          <w:szCs w:val="20"/>
          <w:lang w:val="ru-RU"/>
        </w:rPr>
        <w:t xml:space="preserve">Ово Решење објавиће се у 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>Службеном листу општине Нови Бечеј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>.</w:t>
      </w:r>
    </w:p>
    <w:p w:rsidR="003036B5" w:rsidRPr="005973BA" w:rsidRDefault="003036B5" w:rsidP="003036B5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</w:p>
    <w:p w:rsidR="003036B5" w:rsidRPr="005973BA" w:rsidRDefault="003036B5" w:rsidP="003036B5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ru-RU"/>
        </w:rPr>
      </w:pPr>
      <w:r w:rsidRPr="005973BA">
        <w:rPr>
          <w:rFonts w:ascii="Tahoma" w:hAnsi="Tahoma" w:cs="Tahoma"/>
          <w:sz w:val="20"/>
          <w:szCs w:val="20"/>
          <w:lang w:val="ru-RU"/>
        </w:rPr>
        <w:t>СКУПШТИНА ОПШТИНЕ НОВИ БЕЧЕЈ</w:t>
      </w:r>
    </w:p>
    <w:p w:rsidR="003036B5" w:rsidRPr="005973BA" w:rsidRDefault="003036B5" w:rsidP="003036B5">
      <w:pPr>
        <w:spacing w:after="0" w:line="240" w:lineRule="auto"/>
        <w:rPr>
          <w:rFonts w:ascii="Tahoma" w:hAnsi="Tahoma" w:cs="Tahoma"/>
          <w:b/>
          <w:sz w:val="20"/>
          <w:szCs w:val="20"/>
          <w:lang w:val="sr-Cyrl-CS"/>
        </w:rPr>
      </w:pPr>
    </w:p>
    <w:p w:rsidR="003036B5" w:rsidRPr="005973BA" w:rsidRDefault="001500F0" w:rsidP="003036B5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ru-RU"/>
        </w:rPr>
        <w:t>Број: I</w:t>
      </w:r>
      <w:r w:rsidR="003036B5" w:rsidRPr="005973BA">
        <w:rPr>
          <w:rFonts w:ascii="Tahoma" w:hAnsi="Tahoma" w:cs="Tahoma"/>
          <w:sz w:val="20"/>
          <w:szCs w:val="20"/>
          <w:lang w:val="ru-RU"/>
        </w:rPr>
        <w:t xml:space="preserve"> 02-</w:t>
      </w:r>
      <w:r>
        <w:rPr>
          <w:rFonts w:ascii="Tahoma" w:hAnsi="Tahoma" w:cs="Tahoma"/>
          <w:sz w:val="20"/>
          <w:szCs w:val="20"/>
          <w:lang w:val="en-GB"/>
        </w:rPr>
        <w:t>400-</w:t>
      </w:r>
      <w:r>
        <w:rPr>
          <w:rFonts w:ascii="Tahoma" w:hAnsi="Tahoma" w:cs="Tahoma"/>
          <w:sz w:val="20"/>
          <w:szCs w:val="20"/>
          <w:lang w:val="sr-Cyrl-RS"/>
        </w:rPr>
        <w:t>34</w:t>
      </w:r>
      <w:r w:rsidR="003036B5" w:rsidRPr="005973BA">
        <w:rPr>
          <w:rFonts w:ascii="Tahoma" w:hAnsi="Tahoma" w:cs="Tahoma"/>
          <w:sz w:val="20"/>
          <w:szCs w:val="20"/>
          <w:lang w:val="ru-RU"/>
        </w:rPr>
        <w:t>/20</w:t>
      </w:r>
      <w:r w:rsidR="003036B5" w:rsidRPr="005973BA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  <w:lang w:val="sr-Cyrl-RS"/>
        </w:rPr>
        <w:t>3</w:t>
      </w:r>
      <w:r w:rsidR="003036B5" w:rsidRPr="005973BA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3036B5" w:rsidRPr="005973BA"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bookmarkStart w:id="0" w:name="_GoBack"/>
      <w:bookmarkEnd w:id="0"/>
      <w:r w:rsidR="003036B5" w:rsidRPr="005973BA">
        <w:rPr>
          <w:rFonts w:ascii="Tahoma" w:hAnsi="Tahoma" w:cs="Tahoma"/>
          <w:sz w:val="20"/>
          <w:szCs w:val="20"/>
          <w:lang w:val="sr-Cyrl-RS"/>
        </w:rPr>
        <w:tab/>
      </w:r>
      <w:r w:rsidR="003036B5" w:rsidRPr="005973BA">
        <w:rPr>
          <w:rFonts w:ascii="Tahoma" w:hAnsi="Tahoma" w:cs="Tahoma"/>
          <w:sz w:val="20"/>
          <w:szCs w:val="20"/>
          <w:lang w:val="sr-Cyrl-RS"/>
        </w:rPr>
        <w:tab/>
      </w:r>
      <w:r w:rsidR="003036B5" w:rsidRPr="005973BA">
        <w:rPr>
          <w:rFonts w:ascii="Tahoma" w:hAnsi="Tahoma" w:cs="Tahoma"/>
          <w:sz w:val="20"/>
          <w:szCs w:val="20"/>
          <w:lang w:val="sr-Cyrl-RS"/>
        </w:rPr>
        <w:tab/>
      </w:r>
      <w:r w:rsidR="003036B5" w:rsidRPr="005973BA">
        <w:rPr>
          <w:rFonts w:ascii="Tahoma" w:hAnsi="Tahoma" w:cs="Tahoma"/>
          <w:sz w:val="20"/>
          <w:szCs w:val="20"/>
          <w:lang w:val="sr-Cyrl-RS"/>
        </w:rPr>
        <w:tab/>
      </w:r>
      <w:r w:rsidR="003036B5" w:rsidRPr="005973BA">
        <w:rPr>
          <w:rFonts w:ascii="Tahoma" w:hAnsi="Tahoma" w:cs="Tahoma"/>
          <w:sz w:val="20"/>
          <w:szCs w:val="20"/>
          <w:lang w:val="sr-Cyrl-RS"/>
        </w:rPr>
        <w:tab/>
        <w:t xml:space="preserve"> </w:t>
      </w:r>
      <w:r w:rsidR="003036B5">
        <w:rPr>
          <w:rFonts w:ascii="Tahoma" w:hAnsi="Tahoma" w:cs="Tahoma"/>
          <w:sz w:val="20"/>
          <w:szCs w:val="20"/>
        </w:rPr>
        <w:t xml:space="preserve">    </w:t>
      </w:r>
      <w:r w:rsidR="003036B5" w:rsidRPr="005973BA">
        <w:rPr>
          <w:rFonts w:ascii="Tahoma" w:hAnsi="Tahoma" w:cs="Tahoma"/>
          <w:sz w:val="20"/>
          <w:szCs w:val="20"/>
          <w:lang w:val="sr-Cyrl-CS"/>
        </w:rPr>
        <w:t>Председник</w:t>
      </w:r>
    </w:p>
    <w:p w:rsidR="003036B5" w:rsidRPr="005973BA" w:rsidRDefault="003036B5" w:rsidP="003036B5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 w:rsidRPr="005973BA">
        <w:rPr>
          <w:rFonts w:ascii="Tahoma" w:hAnsi="Tahoma" w:cs="Tahoma"/>
          <w:sz w:val="20"/>
          <w:szCs w:val="20"/>
          <w:lang w:val="sr-Cyrl-CS"/>
        </w:rPr>
        <w:t xml:space="preserve">Датум: </w:t>
      </w:r>
      <w:r w:rsidR="001500F0">
        <w:rPr>
          <w:rFonts w:ascii="Tahoma" w:hAnsi="Tahoma" w:cs="Tahoma"/>
          <w:sz w:val="20"/>
          <w:szCs w:val="20"/>
          <w:lang w:val="sr-Cyrl-RS"/>
        </w:rPr>
        <w:t>___.2023</w:t>
      </w:r>
      <w:r w:rsidR="00F626B5">
        <w:rPr>
          <w:rFonts w:ascii="Tahoma" w:hAnsi="Tahoma" w:cs="Tahoma"/>
          <w:sz w:val="20"/>
          <w:szCs w:val="20"/>
          <w:lang w:val="sr-Cyrl-RS"/>
        </w:rPr>
        <w:t xml:space="preserve">. </w:t>
      </w:r>
      <w:r w:rsidRPr="005973BA">
        <w:rPr>
          <w:rFonts w:ascii="Tahoma" w:hAnsi="Tahoma" w:cs="Tahoma"/>
          <w:sz w:val="20"/>
          <w:szCs w:val="20"/>
          <w:lang w:val="sr-Cyrl-CS"/>
        </w:rPr>
        <w:t xml:space="preserve">године </w:t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  <w:t xml:space="preserve"> </w:t>
      </w:r>
      <w:r w:rsidR="00D405BA">
        <w:rPr>
          <w:rFonts w:ascii="Tahoma" w:hAnsi="Tahoma" w:cs="Tahoma"/>
          <w:sz w:val="20"/>
          <w:szCs w:val="20"/>
          <w:lang w:val="sr-Cyrl-RS"/>
        </w:rPr>
        <w:t xml:space="preserve">    </w:t>
      </w:r>
      <w:r w:rsidRPr="005973BA">
        <w:rPr>
          <w:rFonts w:ascii="Tahoma" w:hAnsi="Tahoma" w:cs="Tahoma"/>
          <w:sz w:val="20"/>
          <w:szCs w:val="20"/>
          <w:lang w:val="sr-Cyrl-CS"/>
        </w:rPr>
        <w:t>Скупштине општине</w:t>
      </w:r>
    </w:p>
    <w:p w:rsidR="003036B5" w:rsidRPr="007257AF" w:rsidRDefault="003036B5" w:rsidP="003036B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973BA">
        <w:rPr>
          <w:rFonts w:ascii="Tahoma" w:hAnsi="Tahoma" w:cs="Tahoma"/>
          <w:sz w:val="20"/>
          <w:szCs w:val="20"/>
          <w:lang w:val="sr-Cyrl-CS"/>
        </w:rPr>
        <w:t xml:space="preserve">   Н о в и   Б е ч е ј </w:t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  <w:t xml:space="preserve"> </w:t>
      </w:r>
      <w:r w:rsidR="00D405BA">
        <w:rPr>
          <w:rFonts w:ascii="Tahoma" w:hAnsi="Tahoma" w:cs="Tahoma"/>
          <w:sz w:val="20"/>
          <w:szCs w:val="20"/>
          <w:lang w:val="sr-Cyrl-CS"/>
        </w:rPr>
        <w:t xml:space="preserve">    </w:t>
      </w:r>
      <w:r w:rsidRPr="005973BA">
        <w:rPr>
          <w:rFonts w:ascii="Tahoma" w:hAnsi="Tahoma" w:cs="Tahoma"/>
          <w:sz w:val="20"/>
          <w:szCs w:val="20"/>
          <w:lang w:val="sr-Cyrl-CS"/>
        </w:rPr>
        <w:t>Милован Баштованов</w:t>
      </w:r>
      <w:r w:rsidRPr="005973BA">
        <w:rPr>
          <w:rFonts w:ascii="Tahoma" w:hAnsi="Tahoma" w:cs="Tahoma"/>
          <w:sz w:val="20"/>
          <w:szCs w:val="20"/>
          <w:lang w:val="sr-Cyrl-RS"/>
        </w:rPr>
        <w:t xml:space="preserve"> </w:t>
      </w:r>
    </w:p>
    <w:p w:rsidR="000A5254" w:rsidRDefault="000A5254"/>
    <w:sectPr w:rsidR="000A525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6B5"/>
    <w:rsid w:val="000A5254"/>
    <w:rsid w:val="001500F0"/>
    <w:rsid w:val="003036B5"/>
    <w:rsid w:val="00B624CD"/>
    <w:rsid w:val="00D405BA"/>
    <w:rsid w:val="00F626B5"/>
    <w:rsid w:val="00FB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6B5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6B5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2</cp:revision>
  <cp:lastPrinted>2023-03-16T13:09:00Z</cp:lastPrinted>
  <dcterms:created xsi:type="dcterms:W3CDTF">2023-03-16T13:10:00Z</dcterms:created>
  <dcterms:modified xsi:type="dcterms:W3CDTF">2023-03-16T13:10:00Z</dcterms:modified>
</cp:coreProperties>
</file>